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B64" w:rsidRDefault="00F53B64" w:rsidP="00F53B64">
      <w:pPr>
        <w:rPr>
          <w:b/>
          <w:bCs/>
          <w:sz w:val="22"/>
          <w:szCs w:val="26"/>
        </w:rPr>
      </w:pPr>
    </w:p>
    <w:p w:rsidR="00F53B64" w:rsidRDefault="00F53B64" w:rsidP="00F53B64">
      <w:pPr>
        <w:rPr>
          <w:b/>
          <w:bCs/>
          <w:sz w:val="22"/>
          <w:szCs w:val="26"/>
        </w:rPr>
      </w:pPr>
    </w:p>
    <w:p w:rsidR="00F53B64" w:rsidRDefault="00F53B64" w:rsidP="00F53B64">
      <w:pPr>
        <w:rPr>
          <w:b/>
          <w:bCs/>
          <w:sz w:val="22"/>
          <w:szCs w:val="26"/>
        </w:rPr>
      </w:pPr>
    </w:p>
    <w:p w:rsidR="00F53B64" w:rsidRDefault="00F53B64" w:rsidP="00F53B64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Principles of Applied Mathematics</w:t>
      </w:r>
    </w:p>
    <w:p w:rsidR="00F53B64" w:rsidRDefault="00F53B64" w:rsidP="00F53B64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(0301271)</w:t>
      </w:r>
    </w:p>
    <w:p w:rsidR="00F53B64" w:rsidRDefault="00F53B64" w:rsidP="00F53B64">
      <w:pPr>
        <w:rPr>
          <w:b/>
          <w:bCs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F53B64" w:rsidRDefault="00F53B64" w:rsidP="00F53B64">
      <w:pPr>
        <w:jc w:val="lowKashida"/>
        <w:rPr>
          <w:b/>
          <w:bCs/>
          <w:sz w:val="22"/>
          <w:szCs w:val="26"/>
        </w:rPr>
      </w:pPr>
      <w:r>
        <w:rPr>
          <w:b/>
          <w:bCs/>
          <w:rtl/>
        </w:rPr>
        <w:t>------------------------------------------------------------------</w:t>
      </w:r>
    </w:p>
    <w:p w:rsidR="00F53B64" w:rsidRDefault="00F53B64" w:rsidP="00F53B64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F53B64" w:rsidRDefault="00F53B64" w:rsidP="00F53B64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The course emphasizes the following points:</w:t>
      </w:r>
    </w:p>
    <w:p w:rsidR="00F53B64" w:rsidRDefault="00F53B64" w:rsidP="00F53B64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-Vector analysis, the position vector, velocity and acceleration regarding rectangular , plane polar , cylindrical and spherical coordinates.</w:t>
      </w:r>
    </w:p>
    <w:p w:rsidR="00F53B64" w:rsidRDefault="00F53B64" w:rsidP="00F53B64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-Newton’s laws of motion, kinetic and potential energy, the impulse , variation of gravity with height.</w:t>
      </w:r>
    </w:p>
    <w:p w:rsidR="00F53B64" w:rsidRDefault="00F53B64" w:rsidP="00F53B64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-Smiple harmonic motion, damped motion, conservative forces, harmonic motion in two and three dimensions .</w:t>
      </w:r>
    </w:p>
    <w:p w:rsidR="00F53B64" w:rsidRDefault="00F53B64" w:rsidP="00F53B64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-Central forces, the laws of area and motion in a central field, orbits in an inrase-squere field, the force of gravitation between two bodies .</w:t>
      </w:r>
    </w:p>
    <w:p w:rsidR="00F53B64" w:rsidRDefault="00F53B64" w:rsidP="00F53B64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-Lagrangian mechanics, generalized  coordinates, lagrange’s equation and applications .</w:t>
      </w:r>
    </w:p>
    <w:p w:rsidR="00F53B64" w:rsidRDefault="00F53B64" w:rsidP="00F53B64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-Hamilton’s theory, principle and equations in addition to applications.</w:t>
      </w:r>
    </w:p>
    <w:p w:rsidR="00F53B64" w:rsidRDefault="00F53B64" w:rsidP="00F53B64">
      <w:pPr>
        <w:rPr>
          <w:b/>
          <w:bCs/>
          <w:sz w:val="26"/>
          <w:szCs w:val="31"/>
        </w:rPr>
      </w:pPr>
      <w:r>
        <w:rPr>
          <w:b/>
          <w:bCs/>
          <w:sz w:val="24"/>
          <w:szCs w:val="28"/>
        </w:rPr>
        <w:t>-Calculus of variation, extreme values for integrals, applications .</w:t>
      </w:r>
    </w:p>
    <w:p w:rsidR="00F53B64" w:rsidRDefault="00F53B64" w:rsidP="00F53B64">
      <w:pPr>
        <w:rPr>
          <w:b/>
          <w:bCs/>
        </w:rPr>
      </w:pPr>
    </w:p>
    <w:p w:rsidR="00F53B64" w:rsidRDefault="00F53B64" w:rsidP="00F53B64">
      <w:pPr>
        <w:bidi/>
        <w:jc w:val="lowKashida"/>
        <w:rPr>
          <w:b/>
          <w:bCs/>
          <w:rtl/>
        </w:rPr>
      </w:pPr>
      <w:r>
        <w:rPr>
          <w:b/>
          <w:bCs/>
          <w:rtl/>
        </w:rPr>
        <w:t>********************************************************************************************************</w:t>
      </w:r>
    </w:p>
    <w:p w:rsidR="00F53B64" w:rsidRDefault="00F53B64" w:rsidP="00F53B64">
      <w:pPr>
        <w:pStyle w:val="Heading3"/>
        <w:rPr>
          <w:sz w:val="24"/>
          <w:szCs w:val="24"/>
          <w:rtl/>
        </w:rPr>
      </w:pPr>
      <w:r>
        <w:rPr>
          <w:sz w:val="24"/>
          <w:szCs w:val="24"/>
          <w:rtl/>
        </w:rPr>
        <w:t>جامعـــــة مؤتــــة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  <w:t>مبادىء الرياضيات التطبيقيه</w:t>
      </w:r>
    </w:p>
    <w:p w:rsidR="00F53B64" w:rsidRDefault="00F53B64" w:rsidP="00F53B64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كليــــه العلــــوم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rtl/>
        </w:rPr>
        <w:t>رياضيات ( 0301271)</w:t>
      </w:r>
    </w:p>
    <w:p w:rsidR="00F53B64" w:rsidRDefault="00F53B64" w:rsidP="00F53B64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قسم الرياضيات والاحصاء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 xml:space="preserve">   ثلاث ساعات معتمده</w:t>
      </w:r>
    </w:p>
    <w:p w:rsidR="00F53B64" w:rsidRDefault="00F53B64" w:rsidP="00F53B64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-----------------------------------------------------------------</w:t>
      </w:r>
    </w:p>
    <w:p w:rsidR="00F53B64" w:rsidRDefault="00F53B64" w:rsidP="00F53B64">
      <w:pPr>
        <w:bidi/>
        <w:jc w:val="center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وصــف المســـاق</w:t>
      </w:r>
    </w:p>
    <w:p w:rsidR="00F53B64" w:rsidRDefault="00F53B64" w:rsidP="00F53B64">
      <w:pPr>
        <w:bidi/>
        <w:rPr>
          <w:rFonts w:hint="cs"/>
          <w:b/>
          <w:bCs/>
          <w:sz w:val="24"/>
          <w:szCs w:val="24"/>
          <w:rtl/>
          <w:lang w:bidi="ar-JO"/>
        </w:rPr>
      </w:pPr>
      <w:r>
        <w:rPr>
          <w:rtl/>
        </w:rPr>
        <w:tab/>
      </w:r>
      <w:r>
        <w:rPr>
          <w:b/>
          <w:bCs/>
          <w:sz w:val="24"/>
          <w:szCs w:val="24"/>
          <w:rtl/>
        </w:rPr>
        <w:t xml:space="preserve">* تحليل المتجهات ، المتجهه الموضعي ، السرعه والتسارع في الاحداثيات الديكاردتيه والقطبية والاسطوانيه والكرويه </w:t>
      </w:r>
    </w:p>
    <w:p w:rsidR="00F53B64" w:rsidRDefault="00F53B64" w:rsidP="00F53B64">
      <w:pPr>
        <w:bidi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ab/>
        <w:t>* قوانين نيوتن للحركه ، طاقه الوضع والحركه ، الدفع ، تغير الجاذبيه مع الارتفاع 0</w:t>
      </w:r>
    </w:p>
    <w:p w:rsidR="00F53B64" w:rsidRDefault="00F53B64" w:rsidP="00F53B64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  <w:t>* الحركه التوافقيه البسيطه ، الحركه المخمدة، القوى المحافظه، الحركه التوافقيه في بعدين وثلاثه ابعاد</w:t>
      </w:r>
    </w:p>
    <w:p w:rsidR="00F53B64" w:rsidRDefault="00F53B64" w:rsidP="00F53B64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  <w:t xml:space="preserve">* القوى المركزيه ، قوانين المساحه والحركه في الحقول المركزيه، الافلاك في حقل التربيع العكسي ، قوة </w:t>
      </w:r>
      <w:r>
        <w:rPr>
          <w:b/>
          <w:bCs/>
          <w:sz w:val="24"/>
          <w:szCs w:val="24"/>
          <w:rtl/>
        </w:rPr>
        <w:tab/>
        <w:t>الجذب بين جسمين</w:t>
      </w:r>
    </w:p>
    <w:p w:rsidR="00F53B64" w:rsidRDefault="00F53B64" w:rsidP="00F53B64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  <w:t>* ميكانيكا لاغرانج، المحاور المعممه ، معادله لاغرانج، تطبيقات</w:t>
      </w:r>
    </w:p>
    <w:p w:rsidR="00F53B64" w:rsidRDefault="00F53B64" w:rsidP="00F53B64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  <w:t>* نظريه هاملتون ، مبداء هاملتون ، معادلات هاملتون ، تطبيقات</w:t>
      </w:r>
    </w:p>
    <w:p w:rsidR="00F53B64" w:rsidRDefault="00F53B64" w:rsidP="00F53B64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  <w:t>* حسبان التغارير ، القيم القصوى للتكاملات ، تطبيقات</w:t>
      </w:r>
    </w:p>
    <w:p w:rsidR="00F53B64" w:rsidRDefault="00F53B64" w:rsidP="00F53B64">
      <w:pPr>
        <w:jc w:val="lowKashida"/>
        <w:rPr>
          <w:b/>
          <w:bCs/>
          <w:rtl/>
        </w:rPr>
      </w:pPr>
    </w:p>
    <w:p w:rsidR="00F53B64" w:rsidRDefault="00F53B64" w:rsidP="00F53B64">
      <w:pPr>
        <w:rPr>
          <w:b/>
          <w:bCs/>
          <w:sz w:val="22"/>
          <w:szCs w:val="26"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3B64"/>
    <w:rsid w:val="00AF52A2"/>
    <w:rsid w:val="00F5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B64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F53B64"/>
    <w:pPr>
      <w:keepNext/>
      <w:bidi/>
      <w:outlineLvl w:val="2"/>
    </w:pPr>
    <w:rPr>
      <w:b/>
      <w:bCs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3B64"/>
    <w:rPr>
      <w:rFonts w:ascii="Times New Roman" w:eastAsia="Times New Roman" w:hAnsi="Times New Roman" w:cs="Traditional Arabic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E8B8F-4639-4BFD-BF86-19695C96E0D2}"/>
</file>

<file path=customXml/itemProps2.xml><?xml version="1.0" encoding="utf-8"?>
<ds:datastoreItem xmlns:ds="http://schemas.openxmlformats.org/officeDocument/2006/customXml" ds:itemID="{452949AC-5C0B-4959-B4B2-B591F4863F21}"/>
</file>

<file path=customXml/itemProps3.xml><?xml version="1.0" encoding="utf-8"?>
<ds:datastoreItem xmlns:ds="http://schemas.openxmlformats.org/officeDocument/2006/customXml" ds:itemID="{AB1F4202-A901-4D6C-BAF6-593698EDD0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2019-03-08T18:36:00Z</dcterms:created>
  <dcterms:modified xsi:type="dcterms:W3CDTF">2019-03-08T18:36:00Z</dcterms:modified>
</cp:coreProperties>
</file>